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44" w:rsidRDefault="00FF1744" w:rsidP="00D10269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3A0F83" w:rsidRDefault="003A0F83" w:rsidP="00D1026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51D9" w:rsidRPr="007251D9" w:rsidRDefault="007251D9" w:rsidP="007251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51D9">
        <w:rPr>
          <w:rFonts w:ascii="Times New Roman" w:hAnsi="Times New Roman"/>
          <w:sz w:val="28"/>
        </w:rPr>
        <w:t xml:space="preserve">ВСЕРОССИЙСКИЙ КОНКУРС ПРОФЕССИОНАЛЬНОГО МАСТЕРСТВА «ЛУЧШИЙ ПО ПРОФЕССИИ» </w:t>
      </w:r>
      <w:r w:rsidR="00326618">
        <w:rPr>
          <w:rFonts w:ascii="Times New Roman" w:hAnsi="Times New Roman"/>
          <w:sz w:val="28"/>
        </w:rPr>
        <w:t>В</w:t>
      </w:r>
      <w:r w:rsidRPr="007251D9">
        <w:rPr>
          <w:rFonts w:ascii="Times New Roman" w:hAnsi="Times New Roman"/>
          <w:sz w:val="28"/>
        </w:rPr>
        <w:t xml:space="preserve"> НОМИНАЦИИ</w:t>
      </w:r>
    </w:p>
    <w:p w:rsidR="007251D9" w:rsidRPr="007251D9" w:rsidRDefault="007251D9" w:rsidP="007251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251D9">
        <w:rPr>
          <w:rFonts w:ascii="Times New Roman" w:hAnsi="Times New Roman"/>
          <w:sz w:val="28"/>
        </w:rPr>
        <w:t xml:space="preserve">«ЛУЧШИЙ </w:t>
      </w:r>
      <w:r w:rsidR="003E6292">
        <w:rPr>
          <w:rFonts w:ascii="Times New Roman" w:hAnsi="Times New Roman"/>
          <w:sz w:val="28"/>
        </w:rPr>
        <w:t>СЫРОВАР</w:t>
      </w:r>
      <w:r w:rsidRPr="007251D9">
        <w:rPr>
          <w:rFonts w:ascii="Times New Roman" w:hAnsi="Times New Roman"/>
          <w:sz w:val="28"/>
        </w:rPr>
        <w:t>»</w:t>
      </w:r>
    </w:p>
    <w:p w:rsidR="0073303B" w:rsidRDefault="0044751D" w:rsidP="007251D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</w:t>
      </w:r>
      <w:r w:rsidR="007251D9" w:rsidRPr="007251D9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</w:t>
      </w:r>
      <w:r w:rsidR="007251D9" w:rsidRPr="007251D9">
        <w:rPr>
          <w:rFonts w:ascii="Times New Roman" w:hAnsi="Times New Roman"/>
          <w:sz w:val="28"/>
        </w:rPr>
        <w:t xml:space="preserve"> федерального этапа</w:t>
      </w:r>
    </w:p>
    <w:p w:rsidR="001A2DFB" w:rsidRPr="00D10269" w:rsidRDefault="001A2DFB" w:rsidP="007251D9">
      <w:pPr>
        <w:spacing w:after="0" w:line="360" w:lineRule="auto"/>
        <w:jc w:val="center"/>
        <w:rPr>
          <w:rFonts w:ascii="Times New Roman" w:hAnsi="Times New Roman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7251D9" w:rsidRPr="000C7A9C" w:rsidTr="000C7A9C">
        <w:tc>
          <w:tcPr>
            <w:tcW w:w="4785" w:type="dxa"/>
          </w:tcPr>
          <w:p w:rsidR="007251D9" w:rsidRPr="000C7A9C" w:rsidRDefault="007251D9" w:rsidP="000C7A9C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813" w:type="dxa"/>
          </w:tcPr>
          <w:p w:rsidR="007251D9" w:rsidRPr="000C7A9C" w:rsidRDefault="007251D9" w:rsidP="0032661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0C7A9C">
              <w:rPr>
                <w:rFonts w:ascii="Times New Roman" w:hAnsi="Times New Roman"/>
                <w:sz w:val="28"/>
              </w:rPr>
              <w:t>202</w:t>
            </w:r>
            <w:r w:rsidR="00326618">
              <w:rPr>
                <w:rFonts w:ascii="Times New Roman" w:hAnsi="Times New Roman"/>
                <w:sz w:val="28"/>
              </w:rPr>
              <w:t>4</w:t>
            </w:r>
            <w:r w:rsidR="00201A90"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</w:tbl>
    <w:p w:rsidR="001A2DFB" w:rsidRDefault="001A2DFB" w:rsidP="00C423AA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  <w:rPr>
          <w:sz w:val="28"/>
          <w:szCs w:val="28"/>
        </w:rPr>
      </w:pPr>
    </w:p>
    <w:p w:rsidR="00D71237" w:rsidRPr="00C27E17" w:rsidRDefault="0044751D" w:rsidP="0044751D">
      <w:pPr>
        <w:widowControl w:val="0"/>
        <w:shd w:val="clear" w:color="auto" w:fill="FFFFFF"/>
        <w:tabs>
          <w:tab w:val="left" w:pos="72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4751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Выполнение заданий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теоретичес</w:t>
      </w:r>
      <w:r w:rsidRPr="0044751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кой части федерального этапа Всероссийского конкурса профессионального мастерства «Лучший по профессии» </w:t>
      </w:r>
      <w:r w:rsidR="00D2761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</w:t>
      </w:r>
      <w:r w:rsidRPr="0044751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номинации «Лучший </w:t>
      </w:r>
      <w:r w:rsidR="003E6292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сыровар</w:t>
      </w:r>
      <w:r w:rsidRPr="0044751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» (далее – Конкурс) </w:t>
      </w:r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позволяет оценить теоретические знания конкурсантов федерального этапа в области </w:t>
      </w:r>
      <w:r w:rsidR="000B7F33" w:rsidRPr="000B7F3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технологических процессов переработки молока</w:t>
      </w:r>
      <w:r w:rsidR="00D71237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</w:t>
      </w:r>
      <w:r w:rsidR="000B7F3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производства сыров</w:t>
      </w:r>
      <w:r w:rsidR="00D71237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</w:t>
      </w:r>
      <w:r w:rsidR="000B7F3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контроля качества молока и </w:t>
      </w:r>
      <w:r w:rsidR="007B1F8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экспертизы </w:t>
      </w:r>
      <w:r w:rsidR="000B7F3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готовой продукции</w:t>
      </w:r>
      <w:r w:rsidR="00D71237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44751D" w:rsidRPr="00C27E17" w:rsidRDefault="0044751D" w:rsidP="004475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Перед теоретическим заданием членами экспертной рабочей группы конкурсантам объясняется содержание задания, порядок его выполнения.</w:t>
      </w:r>
    </w:p>
    <w:p w:rsidR="0044751D" w:rsidRPr="00C27E17" w:rsidRDefault="0044751D" w:rsidP="004475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Фиксируются</w:t>
      </w:r>
      <w:proofErr w:type="gramEnd"/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время начала выполнения задания и время его окончания.</w:t>
      </w:r>
    </w:p>
    <w:p w:rsidR="00493BC8" w:rsidRDefault="003F79DA" w:rsidP="003F79D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Теоретическая часть конкурса включает в себя выполнение заданий по 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следующим направлениям</w:t>
      </w:r>
      <w:r w:rsidR="00450ABB" w:rsidRP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: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качество молока</w:t>
      </w:r>
      <w:r w:rsidR="00450ABB" w:rsidRP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;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физико-химические методы исследования качества сыров, пороки сыров</w:t>
      </w:r>
      <w:r w:rsidR="00450ABB" w:rsidRP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;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технология производства сыров</w:t>
      </w:r>
      <w:r w:rsidR="00450ABB" w:rsidRP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;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технология плавленых и современных сыров</w:t>
      </w:r>
      <w:r w:rsidR="00450ABB" w:rsidRP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;</w:t>
      </w:r>
      <w:r w:rsidR="00450ABB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функциональные добавки и ингредиенты, используемые при производстве сыров</w:t>
      </w:r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 Каждый билет содержит 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20</w:t>
      </w:r>
      <w:r w:rsidR="00450ABB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тестовых вопрос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ов и две</w:t>
      </w:r>
      <w:r w:rsidR="00450ABB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ситуационн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ые</w:t>
      </w:r>
      <w:r w:rsidR="00450ABB"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задач</w:t>
      </w:r>
      <w:r w:rsidR="00450AB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и.</w:t>
      </w:r>
    </w:p>
    <w:p w:rsidR="003F79DA" w:rsidRPr="003F79DA" w:rsidRDefault="003F79DA" w:rsidP="003F79D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27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Членами экспертной рабочей группы результаты</w:t>
      </w:r>
      <w:r w:rsidRPr="003F79D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заносятся в оценочный лист на каждого конкурсанта.</w:t>
      </w:r>
    </w:p>
    <w:p w:rsidR="003F79DA" w:rsidRDefault="003F79DA" w:rsidP="003F79D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3F79D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 результатам теоретического задания конкурса подводятся итоги и заполняется ведомость, при этом учитывается полнота и правильность письменных ответов, а такж</w:t>
      </w:r>
      <w:r w:rsidR="004021C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 затраченное на задание время</w:t>
      </w:r>
      <w:r w:rsidRPr="003F79D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D10269" w:rsidRPr="001E7BC1" w:rsidRDefault="00D10269" w:rsidP="001E7BC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br w:type="page"/>
      </w:r>
      <w:r w:rsidRPr="001E7BC1">
        <w:rPr>
          <w:rFonts w:ascii="Times New Roman" w:hAnsi="Times New Roman"/>
          <w:sz w:val="26"/>
          <w:szCs w:val="26"/>
        </w:rPr>
        <w:lastRenderedPageBreak/>
        <w:t xml:space="preserve">ВСЕРОССИЙСКИЙ КОНКУРС ПРОФЕССИОНАЛЬНОГО МАСТЕРСТВА «ЛУЧШИЙ ПО ПРОФЕССИИ» </w:t>
      </w:r>
      <w:r w:rsidR="00D27612" w:rsidRPr="001E7BC1">
        <w:rPr>
          <w:rFonts w:ascii="Times New Roman" w:hAnsi="Times New Roman"/>
          <w:sz w:val="26"/>
          <w:szCs w:val="26"/>
        </w:rPr>
        <w:t>В</w:t>
      </w:r>
      <w:r w:rsidRPr="001E7BC1">
        <w:rPr>
          <w:rFonts w:ascii="Times New Roman" w:hAnsi="Times New Roman"/>
          <w:sz w:val="26"/>
          <w:szCs w:val="26"/>
        </w:rPr>
        <w:t xml:space="preserve"> НОМИНАЦИИ</w:t>
      </w:r>
      <w:r w:rsidR="001E7BC1">
        <w:rPr>
          <w:rFonts w:ascii="Times New Roman" w:hAnsi="Times New Roman"/>
          <w:sz w:val="26"/>
          <w:szCs w:val="26"/>
        </w:rPr>
        <w:t xml:space="preserve"> </w:t>
      </w:r>
      <w:r w:rsidRPr="001E7BC1">
        <w:rPr>
          <w:rFonts w:ascii="Times New Roman" w:hAnsi="Times New Roman"/>
          <w:sz w:val="26"/>
          <w:szCs w:val="26"/>
        </w:rPr>
        <w:t xml:space="preserve">«ЛУЧШИЙ </w:t>
      </w:r>
      <w:r w:rsidR="003E6292" w:rsidRPr="001E7BC1">
        <w:rPr>
          <w:rFonts w:ascii="Times New Roman" w:hAnsi="Times New Roman"/>
          <w:sz w:val="26"/>
          <w:szCs w:val="26"/>
        </w:rPr>
        <w:t>СЫРОВАР</w:t>
      </w:r>
      <w:r w:rsidRPr="001E7BC1">
        <w:rPr>
          <w:rFonts w:ascii="Times New Roman" w:hAnsi="Times New Roman"/>
          <w:sz w:val="26"/>
          <w:szCs w:val="26"/>
        </w:rPr>
        <w:t>»</w:t>
      </w:r>
    </w:p>
    <w:p w:rsidR="00D10269" w:rsidRPr="001E7BC1" w:rsidRDefault="00D10269" w:rsidP="00D1026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1E7BC1">
        <w:rPr>
          <w:rFonts w:ascii="Times New Roman" w:hAnsi="Times New Roman"/>
          <w:sz w:val="26"/>
          <w:szCs w:val="26"/>
        </w:rPr>
        <w:t>Техническое описание практической части федерального этапа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D10269" w:rsidRPr="001E7BC1" w:rsidTr="000C7A9C">
        <w:tc>
          <w:tcPr>
            <w:tcW w:w="4785" w:type="dxa"/>
          </w:tcPr>
          <w:p w:rsidR="00D10269" w:rsidRPr="001E7BC1" w:rsidRDefault="00D10269" w:rsidP="000C7A9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</w:tcPr>
          <w:p w:rsidR="00D10269" w:rsidRPr="001E7BC1" w:rsidRDefault="00D10269" w:rsidP="00201A90">
            <w:pPr>
              <w:spacing w:after="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E7BC1">
              <w:rPr>
                <w:rFonts w:ascii="Times New Roman" w:hAnsi="Times New Roman"/>
                <w:sz w:val="26"/>
                <w:szCs w:val="26"/>
              </w:rPr>
              <w:t>202</w:t>
            </w:r>
            <w:r w:rsidR="001D74BC" w:rsidRPr="001E7BC1">
              <w:rPr>
                <w:rFonts w:ascii="Times New Roman" w:hAnsi="Times New Roman"/>
                <w:sz w:val="26"/>
                <w:szCs w:val="26"/>
              </w:rPr>
              <w:t>4</w:t>
            </w:r>
            <w:r w:rsidRPr="001E7BC1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01A90" w:rsidRPr="001E7BC1">
              <w:rPr>
                <w:rFonts w:ascii="Times New Roman" w:hAnsi="Times New Roman"/>
                <w:sz w:val="26"/>
                <w:szCs w:val="26"/>
              </w:rPr>
              <w:t>од</w:t>
            </w:r>
          </w:p>
        </w:tc>
      </w:tr>
    </w:tbl>
    <w:p w:rsidR="00D10269" w:rsidRPr="001E7BC1" w:rsidRDefault="00D10269" w:rsidP="00D10269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  <w:rPr>
          <w:sz w:val="26"/>
          <w:szCs w:val="26"/>
        </w:rPr>
      </w:pPr>
      <w:r w:rsidRPr="001E7BC1">
        <w:rPr>
          <w:sz w:val="26"/>
          <w:szCs w:val="26"/>
        </w:rPr>
        <w:t xml:space="preserve">Выполнение заданий практической части федерального этапа Всероссийского конкурса профессионального мастерства «Лучший по профессии» </w:t>
      </w:r>
      <w:r w:rsidR="00D27612" w:rsidRPr="001E7BC1">
        <w:rPr>
          <w:sz w:val="26"/>
          <w:szCs w:val="26"/>
        </w:rPr>
        <w:t>в</w:t>
      </w:r>
      <w:r w:rsidRPr="001E7BC1">
        <w:rPr>
          <w:sz w:val="26"/>
          <w:szCs w:val="26"/>
        </w:rPr>
        <w:t xml:space="preserve"> номинации «Лучший </w:t>
      </w:r>
      <w:r w:rsidR="00326618" w:rsidRPr="001E7BC1">
        <w:rPr>
          <w:sz w:val="26"/>
          <w:szCs w:val="26"/>
        </w:rPr>
        <w:t>с</w:t>
      </w:r>
      <w:r w:rsidR="003E6292" w:rsidRPr="001E7BC1">
        <w:rPr>
          <w:sz w:val="26"/>
          <w:szCs w:val="26"/>
        </w:rPr>
        <w:t>ыровар</w:t>
      </w:r>
      <w:r w:rsidRPr="001E7BC1">
        <w:rPr>
          <w:sz w:val="26"/>
          <w:szCs w:val="26"/>
        </w:rPr>
        <w:t xml:space="preserve">» (далее – Конкурс) позволяет оценить </w:t>
      </w:r>
      <w:r w:rsidRPr="001E7BC1">
        <w:rPr>
          <w:spacing w:val="-1"/>
          <w:sz w:val="26"/>
          <w:szCs w:val="26"/>
        </w:rPr>
        <w:t xml:space="preserve">навыки конкурсанта, его квалификацию, соблюдение технологии </w:t>
      </w:r>
      <w:r w:rsidR="001D74BC" w:rsidRPr="001E7BC1">
        <w:rPr>
          <w:spacing w:val="-2"/>
          <w:sz w:val="26"/>
          <w:szCs w:val="26"/>
        </w:rPr>
        <w:t>производства сыров</w:t>
      </w:r>
      <w:r w:rsidRPr="001E7BC1">
        <w:rPr>
          <w:spacing w:val="-2"/>
          <w:sz w:val="26"/>
          <w:szCs w:val="26"/>
        </w:rPr>
        <w:t xml:space="preserve">, </w:t>
      </w:r>
      <w:r w:rsidRPr="001E7BC1">
        <w:rPr>
          <w:spacing w:val="-9"/>
          <w:sz w:val="26"/>
          <w:szCs w:val="26"/>
        </w:rPr>
        <w:t>норм и правил по охране труда</w:t>
      </w:r>
      <w:r w:rsidRPr="001E7BC1">
        <w:rPr>
          <w:spacing w:val="-1"/>
          <w:sz w:val="26"/>
          <w:szCs w:val="26"/>
        </w:rPr>
        <w:t xml:space="preserve">, </w:t>
      </w:r>
      <w:r w:rsidRPr="001E7BC1">
        <w:rPr>
          <w:spacing w:val="-2"/>
          <w:sz w:val="26"/>
          <w:szCs w:val="26"/>
        </w:rPr>
        <w:t xml:space="preserve">владение передовыми приемами и методами труда, умение </w:t>
      </w:r>
      <w:r w:rsidRPr="001E7BC1">
        <w:rPr>
          <w:sz w:val="26"/>
          <w:szCs w:val="26"/>
        </w:rPr>
        <w:t>осуществлять самоконтроль качества при выполнении работ.</w:t>
      </w:r>
    </w:p>
    <w:p w:rsidR="00D10269" w:rsidRPr="001E7BC1" w:rsidRDefault="00D10269" w:rsidP="00D10269">
      <w:pPr>
        <w:pStyle w:val="Standard"/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6"/>
          <w:szCs w:val="26"/>
        </w:rPr>
      </w:pPr>
      <w:r w:rsidRPr="001E7BC1">
        <w:rPr>
          <w:sz w:val="26"/>
          <w:szCs w:val="26"/>
        </w:rPr>
        <w:t>Перед выполнением практического задания:</w:t>
      </w:r>
    </w:p>
    <w:p w:rsidR="00D10269" w:rsidRPr="001E7BC1" w:rsidRDefault="003E6292" w:rsidP="00D10269">
      <w:pPr>
        <w:pStyle w:val="Standard"/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6"/>
          <w:szCs w:val="26"/>
        </w:rPr>
      </w:pPr>
      <w:r w:rsidRPr="001E7BC1">
        <w:rPr>
          <w:sz w:val="26"/>
          <w:szCs w:val="26"/>
        </w:rPr>
        <w:t>- </w:t>
      </w:r>
      <w:r w:rsidR="00D10269" w:rsidRPr="001E7BC1">
        <w:rPr>
          <w:sz w:val="26"/>
          <w:szCs w:val="26"/>
        </w:rPr>
        <w:t xml:space="preserve">участники федерального этапа Конкурса проходят </w:t>
      </w:r>
      <w:r w:rsidR="00D10269" w:rsidRPr="001E7BC1">
        <w:rPr>
          <w:spacing w:val="-4"/>
          <w:sz w:val="26"/>
          <w:szCs w:val="26"/>
        </w:rPr>
        <w:t>инструктаж по охране труда и технике безопасности</w:t>
      </w:r>
      <w:r w:rsidR="00D10269" w:rsidRPr="001E7BC1">
        <w:rPr>
          <w:sz w:val="26"/>
          <w:szCs w:val="26"/>
        </w:rPr>
        <w:t xml:space="preserve"> </w:t>
      </w:r>
      <w:r w:rsidR="00D10269" w:rsidRPr="001E7BC1">
        <w:rPr>
          <w:spacing w:val="-4"/>
          <w:sz w:val="26"/>
          <w:szCs w:val="26"/>
        </w:rPr>
        <w:t>с получением соответствующих отметок в протоколе по технике безопасности;</w:t>
      </w:r>
    </w:p>
    <w:p w:rsidR="00D10269" w:rsidRPr="001E7BC1" w:rsidRDefault="00397DD9" w:rsidP="00D10269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  <w:rPr>
          <w:sz w:val="26"/>
          <w:szCs w:val="26"/>
        </w:rPr>
      </w:pPr>
      <w:r w:rsidRPr="001E7BC1">
        <w:rPr>
          <w:color w:val="000000"/>
          <w:sz w:val="26"/>
          <w:szCs w:val="26"/>
        </w:rPr>
        <w:t>-</w:t>
      </w:r>
      <w:r w:rsidR="003E6292" w:rsidRPr="001E7BC1">
        <w:rPr>
          <w:color w:val="000000"/>
          <w:sz w:val="26"/>
          <w:szCs w:val="26"/>
        </w:rPr>
        <w:t> </w:t>
      </w:r>
      <w:r w:rsidR="00D10269" w:rsidRPr="001E7BC1">
        <w:rPr>
          <w:color w:val="000000"/>
          <w:sz w:val="26"/>
          <w:szCs w:val="26"/>
        </w:rPr>
        <w:t xml:space="preserve">члены экспертной рабочей группы знакомят участников </w:t>
      </w:r>
      <w:r w:rsidR="00D10269" w:rsidRPr="001E7BC1">
        <w:rPr>
          <w:sz w:val="26"/>
          <w:szCs w:val="26"/>
        </w:rPr>
        <w:t>федерального этапа Конкурса</w:t>
      </w:r>
      <w:r w:rsidR="00D10269" w:rsidRPr="001E7BC1">
        <w:rPr>
          <w:color w:val="000000"/>
          <w:sz w:val="26"/>
          <w:szCs w:val="26"/>
        </w:rPr>
        <w:t xml:space="preserve"> </w:t>
      </w:r>
      <w:r w:rsidR="00D10269" w:rsidRPr="001E7BC1">
        <w:rPr>
          <w:bCs/>
          <w:color w:val="000000"/>
          <w:sz w:val="26"/>
          <w:szCs w:val="26"/>
        </w:rPr>
        <w:t xml:space="preserve">с содержанием практического </w:t>
      </w:r>
      <w:r w:rsidR="00D10269" w:rsidRPr="001E7BC1">
        <w:rPr>
          <w:color w:val="000000"/>
          <w:sz w:val="26"/>
          <w:szCs w:val="26"/>
        </w:rPr>
        <w:t>задания, порядком его выполне</w:t>
      </w:r>
      <w:r w:rsidR="00D10269" w:rsidRPr="001E7BC1">
        <w:rPr>
          <w:color w:val="000000"/>
          <w:spacing w:val="-1"/>
          <w:sz w:val="26"/>
          <w:szCs w:val="26"/>
        </w:rPr>
        <w:t xml:space="preserve">ния, </w:t>
      </w:r>
      <w:r w:rsidR="00D10269" w:rsidRPr="001E7BC1">
        <w:rPr>
          <w:color w:val="000000"/>
          <w:sz w:val="26"/>
          <w:szCs w:val="26"/>
        </w:rPr>
        <w:t xml:space="preserve">критериями оценки задания, необходимым оборудованием. </w:t>
      </w:r>
      <w:r w:rsidR="00D10269" w:rsidRPr="001E7BC1">
        <w:rPr>
          <w:sz w:val="26"/>
          <w:szCs w:val="26"/>
        </w:rPr>
        <w:t>Объявляется контрольное время для выполнения задания;</w:t>
      </w:r>
    </w:p>
    <w:p w:rsidR="00D10269" w:rsidRPr="001E7BC1" w:rsidRDefault="003E6292" w:rsidP="00D10269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r w:rsidRPr="001E7BC1">
        <w:rPr>
          <w:sz w:val="26"/>
          <w:szCs w:val="26"/>
        </w:rPr>
        <w:t>- </w:t>
      </w:r>
      <w:r w:rsidR="00D10269" w:rsidRPr="001E7BC1">
        <w:rPr>
          <w:sz w:val="26"/>
          <w:szCs w:val="26"/>
        </w:rPr>
        <w:t>конкурсантам предоставляется возможность в течение определенного времени ознакомиться с рабочим местом, проверить оборудование.</w:t>
      </w:r>
    </w:p>
    <w:p w:rsidR="00D10269" w:rsidRPr="001E7BC1" w:rsidRDefault="00D10269" w:rsidP="00D10269">
      <w:pPr>
        <w:pStyle w:val="Standard"/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1E7BC1">
        <w:rPr>
          <w:sz w:val="26"/>
          <w:szCs w:val="26"/>
          <w:lang w:eastAsia="ru-RU"/>
        </w:rPr>
        <w:t>До участников доводятся критерии оценки задания и условия начисления баллов в соответствии с настоящим Техническим описанием.</w:t>
      </w:r>
    </w:p>
    <w:p w:rsidR="00D10269" w:rsidRPr="001E7BC1" w:rsidRDefault="00D10269" w:rsidP="00D10269">
      <w:pPr>
        <w:pStyle w:val="Standard"/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1E7BC1">
        <w:rPr>
          <w:sz w:val="26"/>
          <w:szCs w:val="26"/>
          <w:lang w:eastAsia="ru-RU"/>
        </w:rPr>
        <w:t xml:space="preserve">Практическое задание оценивается по балльной системе. </w:t>
      </w:r>
      <w:r w:rsidR="001D74BC" w:rsidRPr="001E7BC1">
        <w:rPr>
          <w:sz w:val="26"/>
          <w:szCs w:val="26"/>
          <w:lang w:eastAsia="ru-RU"/>
        </w:rPr>
        <w:t>Б</w:t>
      </w:r>
      <w:r w:rsidRPr="001E7BC1">
        <w:rPr>
          <w:sz w:val="26"/>
          <w:szCs w:val="26"/>
          <w:lang w:eastAsia="ru-RU"/>
        </w:rPr>
        <w:t xml:space="preserve">аллы </w:t>
      </w:r>
      <w:r w:rsidR="001D74BC" w:rsidRPr="001E7BC1">
        <w:rPr>
          <w:sz w:val="26"/>
          <w:szCs w:val="26"/>
          <w:lang w:eastAsia="ru-RU"/>
        </w:rPr>
        <w:t xml:space="preserve">могут быть снижены </w:t>
      </w:r>
      <w:r w:rsidRPr="001E7BC1">
        <w:rPr>
          <w:sz w:val="26"/>
          <w:szCs w:val="26"/>
          <w:lang w:eastAsia="ru-RU"/>
        </w:rPr>
        <w:t xml:space="preserve">членами экспертной группы за нарушение правил техники безопасности, превышение отведенного времени, неправильную организацию труда и технологические упущения при выполнении задания с фиксацией в протоколах выполнения практического задания. </w:t>
      </w:r>
    </w:p>
    <w:p w:rsidR="00D10269" w:rsidRPr="001E7BC1" w:rsidRDefault="00D10269" w:rsidP="00D10269">
      <w:pPr>
        <w:pStyle w:val="Standard"/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1E7BC1">
        <w:rPr>
          <w:sz w:val="26"/>
          <w:szCs w:val="26"/>
          <w:lang w:eastAsia="ru-RU"/>
        </w:rPr>
        <w:t>Практическое задание федерального этапа будет включать в себя следующие модули:</w:t>
      </w:r>
    </w:p>
    <w:p w:rsidR="00D10269" w:rsidRPr="001E7BC1" w:rsidRDefault="003E6292" w:rsidP="00D10269">
      <w:pPr>
        <w:pStyle w:val="Standard"/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 w:rsidRPr="001E7BC1">
        <w:rPr>
          <w:b/>
          <w:sz w:val="26"/>
          <w:szCs w:val="26"/>
          <w:lang w:eastAsia="ru-RU"/>
        </w:rPr>
        <w:t>1. </w:t>
      </w:r>
      <w:r w:rsidR="001D74BC" w:rsidRPr="001E7BC1">
        <w:rPr>
          <w:b/>
          <w:sz w:val="26"/>
          <w:szCs w:val="26"/>
          <w:lang w:eastAsia="ru-RU"/>
        </w:rPr>
        <w:t xml:space="preserve">Производство сыра </w:t>
      </w:r>
      <w:r w:rsidR="00EC72B9" w:rsidRPr="001E7BC1">
        <w:rPr>
          <w:b/>
          <w:sz w:val="26"/>
          <w:szCs w:val="26"/>
          <w:lang w:eastAsia="ru-RU"/>
        </w:rPr>
        <w:t xml:space="preserve">по технологии </w:t>
      </w:r>
      <w:r w:rsidR="009F59D4" w:rsidRPr="001E7BC1">
        <w:rPr>
          <w:b/>
          <w:sz w:val="26"/>
          <w:szCs w:val="26"/>
          <w:lang w:eastAsia="ru-RU"/>
        </w:rPr>
        <w:t xml:space="preserve">сыра </w:t>
      </w:r>
      <w:r w:rsidR="001D74BC" w:rsidRPr="001E7BC1">
        <w:rPr>
          <w:b/>
          <w:sz w:val="26"/>
          <w:szCs w:val="26"/>
          <w:lang w:eastAsia="ru-RU"/>
        </w:rPr>
        <w:t xml:space="preserve">«Адыгейский» </w:t>
      </w:r>
    </w:p>
    <w:p w:rsidR="001D74BC" w:rsidRPr="001E7BC1" w:rsidRDefault="009F59D4" w:rsidP="00D10269">
      <w:pPr>
        <w:pStyle w:val="Standard"/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 w:rsidRPr="001E7BC1">
        <w:rPr>
          <w:sz w:val="26"/>
          <w:szCs w:val="26"/>
          <w:lang w:eastAsia="ru-RU"/>
        </w:rPr>
        <w:t xml:space="preserve">Для выполнения задания необходимо из молока сырья произвести сыр «Адыгейский» с использованием сыроизготовителя. Задание </w:t>
      </w:r>
      <w:r w:rsidR="00D10269" w:rsidRPr="001E7BC1">
        <w:rPr>
          <w:sz w:val="26"/>
          <w:szCs w:val="26"/>
          <w:lang w:eastAsia="ru-RU"/>
        </w:rPr>
        <w:t xml:space="preserve">направлено на </w:t>
      </w:r>
      <w:r w:rsidR="00157D97" w:rsidRPr="001E7BC1">
        <w:rPr>
          <w:sz w:val="26"/>
          <w:szCs w:val="26"/>
          <w:lang w:eastAsia="ru-RU"/>
        </w:rPr>
        <w:t xml:space="preserve">оценку </w:t>
      </w:r>
      <w:r w:rsidR="001D74BC" w:rsidRPr="001E7BC1">
        <w:rPr>
          <w:sz w:val="26"/>
          <w:szCs w:val="26"/>
          <w:lang w:eastAsia="ru-RU"/>
        </w:rPr>
        <w:t xml:space="preserve">следующих </w:t>
      </w:r>
      <w:r w:rsidR="00157D97" w:rsidRPr="001E7BC1">
        <w:rPr>
          <w:sz w:val="26"/>
          <w:szCs w:val="26"/>
          <w:lang w:eastAsia="ru-RU"/>
        </w:rPr>
        <w:t>навыков и умений конкурсантов</w:t>
      </w:r>
      <w:r w:rsidR="001D74BC" w:rsidRPr="001E7BC1">
        <w:rPr>
          <w:sz w:val="26"/>
          <w:szCs w:val="26"/>
          <w:lang w:eastAsia="ru-RU"/>
        </w:rPr>
        <w:t>: соблюдение правил личной гигиены и санитарии; техники безопасности при выполнении заданий</w:t>
      </w:r>
      <w:r w:rsidR="00397DD9" w:rsidRPr="001E7BC1">
        <w:rPr>
          <w:sz w:val="26"/>
          <w:szCs w:val="26"/>
          <w:lang w:eastAsia="ru-RU"/>
        </w:rPr>
        <w:t>;</w:t>
      </w:r>
      <w:r w:rsidR="001D74BC" w:rsidRPr="001E7BC1">
        <w:rPr>
          <w:sz w:val="26"/>
          <w:szCs w:val="26"/>
          <w:lang w:eastAsia="ru-RU"/>
        </w:rPr>
        <w:t xml:space="preserve"> оценка качества молока, подготовка основного и вспомогательного сырья; технологии производства; обращение с отходами</w:t>
      </w:r>
      <w:r w:rsidR="00D10269" w:rsidRPr="001E7BC1">
        <w:rPr>
          <w:sz w:val="26"/>
          <w:szCs w:val="26"/>
          <w:lang w:eastAsia="ru-RU"/>
        </w:rPr>
        <w:t>.</w:t>
      </w:r>
    </w:p>
    <w:p w:rsidR="00D10269" w:rsidRPr="001E7BC1" w:rsidRDefault="003E6292" w:rsidP="00D10269">
      <w:pPr>
        <w:pStyle w:val="Standard"/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 w:rsidRPr="001E7BC1">
        <w:rPr>
          <w:b/>
          <w:sz w:val="26"/>
          <w:szCs w:val="26"/>
          <w:lang w:eastAsia="ru-RU"/>
        </w:rPr>
        <w:t>2. </w:t>
      </w:r>
      <w:r w:rsidR="001D74BC" w:rsidRPr="001E7BC1">
        <w:rPr>
          <w:b/>
          <w:sz w:val="26"/>
          <w:szCs w:val="26"/>
          <w:lang w:eastAsia="ru-RU"/>
        </w:rPr>
        <w:t xml:space="preserve">Определение </w:t>
      </w:r>
      <w:r w:rsidR="00397DD9" w:rsidRPr="001E7BC1">
        <w:rPr>
          <w:b/>
          <w:sz w:val="26"/>
          <w:szCs w:val="26"/>
          <w:lang w:eastAsia="ru-RU"/>
        </w:rPr>
        <w:t xml:space="preserve">технологических свойств </w:t>
      </w:r>
      <w:r w:rsidR="001D74BC" w:rsidRPr="001E7BC1">
        <w:rPr>
          <w:b/>
          <w:sz w:val="26"/>
          <w:szCs w:val="26"/>
          <w:lang w:eastAsia="ru-RU"/>
        </w:rPr>
        <w:t xml:space="preserve">молока «Сычужная </w:t>
      </w:r>
      <w:r w:rsidR="00397DD9" w:rsidRPr="001E7BC1">
        <w:rPr>
          <w:b/>
          <w:sz w:val="26"/>
          <w:szCs w:val="26"/>
          <w:lang w:eastAsia="ru-RU"/>
        </w:rPr>
        <w:t>свертываемост</w:t>
      </w:r>
      <w:r w:rsidR="00E376EC" w:rsidRPr="001E7BC1">
        <w:rPr>
          <w:b/>
          <w:sz w:val="26"/>
          <w:szCs w:val="26"/>
          <w:lang w:eastAsia="ru-RU"/>
        </w:rPr>
        <w:t>ь</w:t>
      </w:r>
      <w:r w:rsidR="001D74BC" w:rsidRPr="001E7BC1">
        <w:rPr>
          <w:b/>
          <w:sz w:val="26"/>
          <w:szCs w:val="26"/>
          <w:lang w:eastAsia="ru-RU"/>
        </w:rPr>
        <w:t>»</w:t>
      </w:r>
    </w:p>
    <w:p w:rsidR="00657893" w:rsidRPr="001E7BC1" w:rsidRDefault="00D10269" w:rsidP="00397DD9">
      <w:pPr>
        <w:pStyle w:val="Standard"/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1E7BC1">
        <w:rPr>
          <w:sz w:val="26"/>
          <w:szCs w:val="26"/>
          <w:lang w:eastAsia="ru-RU"/>
        </w:rPr>
        <w:t xml:space="preserve">Задание </w:t>
      </w:r>
      <w:r w:rsidR="00675390" w:rsidRPr="001E7BC1">
        <w:rPr>
          <w:sz w:val="26"/>
          <w:szCs w:val="26"/>
          <w:lang w:eastAsia="ru-RU"/>
        </w:rPr>
        <w:t xml:space="preserve">проводится для </w:t>
      </w:r>
      <w:r w:rsidR="00E376EC" w:rsidRPr="001E7BC1">
        <w:rPr>
          <w:sz w:val="26"/>
          <w:szCs w:val="26"/>
          <w:lang w:eastAsia="ru-RU"/>
        </w:rPr>
        <w:t>оценк</w:t>
      </w:r>
      <w:r w:rsidR="00675390" w:rsidRPr="001E7BC1">
        <w:rPr>
          <w:sz w:val="26"/>
          <w:szCs w:val="26"/>
          <w:lang w:eastAsia="ru-RU"/>
        </w:rPr>
        <w:t>и</w:t>
      </w:r>
      <w:r w:rsidR="00E376EC" w:rsidRPr="001E7BC1">
        <w:rPr>
          <w:sz w:val="26"/>
          <w:szCs w:val="26"/>
          <w:lang w:eastAsia="ru-RU"/>
        </w:rPr>
        <w:t xml:space="preserve"> сыропригодности молока</w:t>
      </w:r>
      <w:r w:rsidR="00675390" w:rsidRPr="001E7BC1">
        <w:rPr>
          <w:sz w:val="26"/>
          <w:szCs w:val="26"/>
          <w:lang w:eastAsia="ru-RU"/>
        </w:rPr>
        <w:t xml:space="preserve"> и направлено на оценку навыков и умений конкурсантов в проведени</w:t>
      </w:r>
      <w:r w:rsidR="00FF705C" w:rsidRPr="001E7BC1">
        <w:rPr>
          <w:sz w:val="26"/>
          <w:szCs w:val="26"/>
          <w:lang w:eastAsia="ru-RU"/>
        </w:rPr>
        <w:t>и</w:t>
      </w:r>
      <w:r w:rsidR="00675390" w:rsidRPr="001E7BC1">
        <w:rPr>
          <w:sz w:val="26"/>
          <w:szCs w:val="26"/>
          <w:lang w:eastAsia="ru-RU"/>
        </w:rPr>
        <w:t xml:space="preserve"> исследований по</w:t>
      </w:r>
      <w:r w:rsidR="00E376EC" w:rsidRPr="001E7BC1">
        <w:rPr>
          <w:sz w:val="26"/>
          <w:szCs w:val="26"/>
          <w:lang w:eastAsia="ru-RU"/>
        </w:rPr>
        <w:t xml:space="preserve"> </w:t>
      </w:r>
      <w:r w:rsidR="00397DD9" w:rsidRPr="001E7BC1">
        <w:rPr>
          <w:sz w:val="26"/>
          <w:szCs w:val="26"/>
          <w:lang w:eastAsia="ru-RU"/>
        </w:rPr>
        <w:t>подготовке сырья, материалов и оборудования для проведения исследования и определения типа сычужной свертываемости.</w:t>
      </w:r>
    </w:p>
    <w:p w:rsidR="001E7BC1" w:rsidRPr="001E7BC1" w:rsidRDefault="001E7BC1" w:rsidP="001E7BC1">
      <w:pPr>
        <w:pStyle w:val="Standard"/>
        <w:shd w:val="clear" w:color="auto" w:fill="FFFFFF"/>
        <w:ind w:firstLine="709"/>
        <w:jc w:val="both"/>
        <w:rPr>
          <w:sz w:val="20"/>
          <w:szCs w:val="20"/>
          <w:lang w:eastAsia="ru-RU"/>
        </w:rPr>
      </w:pPr>
    </w:p>
    <w:sectPr w:rsidR="001E7BC1" w:rsidRPr="001E7BC1" w:rsidSect="00F44F4D">
      <w:headerReference w:type="default" r:id="rId7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E9" w:rsidRDefault="00A446E9" w:rsidP="00CB4181">
      <w:pPr>
        <w:spacing w:after="0" w:line="240" w:lineRule="auto"/>
      </w:pPr>
      <w:r>
        <w:separator/>
      </w:r>
    </w:p>
  </w:endnote>
  <w:endnote w:type="continuationSeparator" w:id="0">
    <w:p w:rsidR="00A446E9" w:rsidRDefault="00A446E9" w:rsidP="00CB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E9" w:rsidRDefault="00A446E9" w:rsidP="00CB4181">
      <w:pPr>
        <w:spacing w:after="0" w:line="240" w:lineRule="auto"/>
      </w:pPr>
      <w:r>
        <w:separator/>
      </w:r>
    </w:p>
  </w:footnote>
  <w:footnote w:type="continuationSeparator" w:id="0">
    <w:p w:rsidR="00A446E9" w:rsidRDefault="00A446E9" w:rsidP="00CB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4D" w:rsidRDefault="00F44F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570E">
      <w:rPr>
        <w:noProof/>
      </w:rPr>
      <w:t>2</w:t>
    </w:r>
    <w:r>
      <w:fldChar w:fldCharType="end"/>
    </w:r>
  </w:p>
  <w:p w:rsidR="00F44F4D" w:rsidRDefault="00F44F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6"/>
    <w:rsid w:val="00034920"/>
    <w:rsid w:val="00066F0C"/>
    <w:rsid w:val="000B7F33"/>
    <w:rsid w:val="000C7A9C"/>
    <w:rsid w:val="000F3194"/>
    <w:rsid w:val="00101E5D"/>
    <w:rsid w:val="00115CBE"/>
    <w:rsid w:val="00157D97"/>
    <w:rsid w:val="00194519"/>
    <w:rsid w:val="001A2DFB"/>
    <w:rsid w:val="001D4B5B"/>
    <w:rsid w:val="001D74BC"/>
    <w:rsid w:val="001E7BC1"/>
    <w:rsid w:val="00201A90"/>
    <w:rsid w:val="00231EDF"/>
    <w:rsid w:val="00233F82"/>
    <w:rsid w:val="00255196"/>
    <w:rsid w:val="00294E7C"/>
    <w:rsid w:val="002B44DB"/>
    <w:rsid w:val="002E4DE4"/>
    <w:rsid w:val="00313833"/>
    <w:rsid w:val="00314BA2"/>
    <w:rsid w:val="00323892"/>
    <w:rsid w:val="00326618"/>
    <w:rsid w:val="0034733B"/>
    <w:rsid w:val="00386E5D"/>
    <w:rsid w:val="00397DD9"/>
    <w:rsid w:val="003A0F83"/>
    <w:rsid w:val="003E6292"/>
    <w:rsid w:val="003F3A87"/>
    <w:rsid w:val="003F79DA"/>
    <w:rsid w:val="004021CB"/>
    <w:rsid w:val="004059DA"/>
    <w:rsid w:val="0044751D"/>
    <w:rsid w:val="0045065B"/>
    <w:rsid w:val="00450ABB"/>
    <w:rsid w:val="00493BC8"/>
    <w:rsid w:val="004B417B"/>
    <w:rsid w:val="005124AE"/>
    <w:rsid w:val="0051291D"/>
    <w:rsid w:val="00515939"/>
    <w:rsid w:val="005240BF"/>
    <w:rsid w:val="00536A36"/>
    <w:rsid w:val="00551864"/>
    <w:rsid w:val="005658B2"/>
    <w:rsid w:val="00565B8D"/>
    <w:rsid w:val="00567745"/>
    <w:rsid w:val="00620555"/>
    <w:rsid w:val="00631A63"/>
    <w:rsid w:val="00657893"/>
    <w:rsid w:val="00670302"/>
    <w:rsid w:val="00675390"/>
    <w:rsid w:val="00681480"/>
    <w:rsid w:val="00683656"/>
    <w:rsid w:val="007251D9"/>
    <w:rsid w:val="0073303B"/>
    <w:rsid w:val="00783738"/>
    <w:rsid w:val="00785785"/>
    <w:rsid w:val="007B1F87"/>
    <w:rsid w:val="007B4477"/>
    <w:rsid w:val="007E37E3"/>
    <w:rsid w:val="00801E9E"/>
    <w:rsid w:val="00837D43"/>
    <w:rsid w:val="008C7DA6"/>
    <w:rsid w:val="00904308"/>
    <w:rsid w:val="009126F3"/>
    <w:rsid w:val="00951866"/>
    <w:rsid w:val="009A6C84"/>
    <w:rsid w:val="009B7606"/>
    <w:rsid w:val="009F59D4"/>
    <w:rsid w:val="00A446E9"/>
    <w:rsid w:val="00A64FA7"/>
    <w:rsid w:val="00A74474"/>
    <w:rsid w:val="00A9570E"/>
    <w:rsid w:val="00AE067E"/>
    <w:rsid w:val="00B53316"/>
    <w:rsid w:val="00BA432B"/>
    <w:rsid w:val="00BC7C10"/>
    <w:rsid w:val="00BD0DA2"/>
    <w:rsid w:val="00C2649C"/>
    <w:rsid w:val="00C27E17"/>
    <w:rsid w:val="00C3223A"/>
    <w:rsid w:val="00C423AA"/>
    <w:rsid w:val="00C72453"/>
    <w:rsid w:val="00CA3160"/>
    <w:rsid w:val="00CB4181"/>
    <w:rsid w:val="00CE07CE"/>
    <w:rsid w:val="00CE4FFF"/>
    <w:rsid w:val="00D10269"/>
    <w:rsid w:val="00D27612"/>
    <w:rsid w:val="00D6523F"/>
    <w:rsid w:val="00D66DDD"/>
    <w:rsid w:val="00D71237"/>
    <w:rsid w:val="00E11F80"/>
    <w:rsid w:val="00E376EC"/>
    <w:rsid w:val="00EB3300"/>
    <w:rsid w:val="00EC72B9"/>
    <w:rsid w:val="00ED01C1"/>
    <w:rsid w:val="00EE6D00"/>
    <w:rsid w:val="00F23E61"/>
    <w:rsid w:val="00F44F4D"/>
    <w:rsid w:val="00FA404D"/>
    <w:rsid w:val="00FF0A70"/>
    <w:rsid w:val="00FF174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23A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16"/>
      <w:szCs w:val="16"/>
      <w:lang w:eastAsia="zh-CN"/>
    </w:rPr>
  </w:style>
  <w:style w:type="paragraph" w:styleId="a4">
    <w:name w:val="header"/>
    <w:basedOn w:val="a"/>
    <w:link w:val="a5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181"/>
  </w:style>
  <w:style w:type="paragraph" w:styleId="a6">
    <w:name w:val="footer"/>
    <w:basedOn w:val="a"/>
    <w:link w:val="a7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23A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16"/>
      <w:szCs w:val="16"/>
      <w:lang w:eastAsia="zh-CN"/>
    </w:rPr>
  </w:style>
  <w:style w:type="paragraph" w:styleId="a4">
    <w:name w:val="header"/>
    <w:basedOn w:val="a"/>
    <w:link w:val="a5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181"/>
  </w:style>
  <w:style w:type="paragraph" w:styleId="a6">
    <w:name w:val="footer"/>
    <w:basedOn w:val="a"/>
    <w:link w:val="a7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Курошин Александр Валерьевич</dc:creator>
  <cp:lastModifiedBy>Путина Светлана Николаевна</cp:lastModifiedBy>
  <cp:revision>2</cp:revision>
  <cp:lastPrinted>2024-02-15T05:41:00Z</cp:lastPrinted>
  <dcterms:created xsi:type="dcterms:W3CDTF">2024-06-28T09:42:00Z</dcterms:created>
  <dcterms:modified xsi:type="dcterms:W3CDTF">2024-06-28T09:42:00Z</dcterms:modified>
</cp:coreProperties>
</file>